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BC3" w:rsidRPr="00914D69" w:rsidRDefault="00227BC3" w:rsidP="00343631">
      <w:pPr>
        <w:spacing w:after="0" w:line="240" w:lineRule="auto"/>
        <w:contextualSpacing/>
        <w:jc w:val="right"/>
        <w:rPr>
          <w:rFonts w:cs="Times New Roman"/>
          <w:szCs w:val="28"/>
        </w:rPr>
      </w:pPr>
      <w:proofErr w:type="spellStart"/>
      <w:r w:rsidRPr="00914D69">
        <w:rPr>
          <w:rFonts w:cs="Times New Roman"/>
          <w:szCs w:val="28"/>
        </w:rPr>
        <w:t>Долбоор</w:t>
      </w:r>
      <w:proofErr w:type="spellEnd"/>
    </w:p>
    <w:p w:rsidR="00E45420" w:rsidRPr="00914D69" w:rsidRDefault="00E45420" w:rsidP="00343631">
      <w:pPr>
        <w:spacing w:after="0" w:line="240" w:lineRule="auto"/>
        <w:contextualSpacing/>
        <w:jc w:val="center"/>
        <w:rPr>
          <w:rFonts w:cs="Times New Roman"/>
          <w:b/>
          <w:szCs w:val="28"/>
        </w:rPr>
      </w:pPr>
    </w:p>
    <w:p w:rsidR="00227BC3" w:rsidRPr="00914D69" w:rsidRDefault="00227BC3" w:rsidP="00343631">
      <w:pPr>
        <w:spacing w:after="0" w:line="240" w:lineRule="auto"/>
        <w:contextualSpacing/>
        <w:jc w:val="center"/>
        <w:rPr>
          <w:rFonts w:eastAsia="Times New Roman" w:cs="Times New Roman"/>
          <w:b/>
          <w:szCs w:val="28"/>
          <w:lang w:val="ky-KG" w:eastAsia="ru-RU"/>
        </w:rPr>
      </w:pPr>
      <w:r w:rsidRPr="00914D69">
        <w:rPr>
          <w:rFonts w:eastAsia="Times New Roman" w:cs="Times New Roman"/>
          <w:b/>
          <w:szCs w:val="28"/>
          <w:lang w:val="ky-KG" w:eastAsia="ru-RU"/>
        </w:rPr>
        <w:t xml:space="preserve">КЫРГЫЗ РЕСПУБЛИКАСЫНЫН </w:t>
      </w:r>
    </w:p>
    <w:p w:rsidR="00227BC3" w:rsidRPr="00914D69" w:rsidRDefault="00227BC3" w:rsidP="00343631">
      <w:pPr>
        <w:spacing w:after="0" w:line="240" w:lineRule="auto"/>
        <w:contextualSpacing/>
        <w:jc w:val="center"/>
        <w:rPr>
          <w:rFonts w:eastAsia="Times New Roman" w:cs="Times New Roman"/>
          <w:b/>
          <w:szCs w:val="28"/>
          <w:lang w:val="ky-KG" w:eastAsia="ru-RU"/>
        </w:rPr>
      </w:pPr>
      <w:r w:rsidRPr="00914D69">
        <w:rPr>
          <w:rFonts w:eastAsia="Times New Roman" w:cs="Times New Roman"/>
          <w:b/>
          <w:szCs w:val="28"/>
          <w:lang w:val="ky-KG" w:eastAsia="ru-RU"/>
        </w:rPr>
        <w:t>МИНИСТРЛЕР КАБИНЕТИНИН ТОКТОМУ</w:t>
      </w:r>
    </w:p>
    <w:p w:rsidR="00227BC3" w:rsidRPr="00914D69" w:rsidRDefault="00227BC3" w:rsidP="00343631">
      <w:pPr>
        <w:spacing w:after="0" w:line="240" w:lineRule="auto"/>
        <w:contextualSpacing/>
        <w:jc w:val="center"/>
        <w:rPr>
          <w:rFonts w:eastAsia="Times New Roman" w:cs="Times New Roman"/>
          <w:b/>
          <w:szCs w:val="28"/>
          <w:lang w:val="ky-KG" w:eastAsia="ru-RU"/>
        </w:rPr>
      </w:pPr>
    </w:p>
    <w:p w:rsidR="00227BC3" w:rsidRPr="00914D69" w:rsidRDefault="00227BC3" w:rsidP="00343631">
      <w:pPr>
        <w:spacing w:after="0" w:line="240" w:lineRule="auto"/>
        <w:contextualSpacing/>
        <w:jc w:val="center"/>
        <w:rPr>
          <w:rFonts w:eastAsia="Times New Roman" w:cs="Times New Roman"/>
          <w:b/>
          <w:szCs w:val="28"/>
          <w:lang w:val="ky-KG" w:eastAsia="ru-RU"/>
        </w:rPr>
      </w:pPr>
      <w:r w:rsidRPr="00914D69">
        <w:rPr>
          <w:rFonts w:cs="Times New Roman"/>
          <w:b/>
          <w:szCs w:val="28"/>
          <w:lang w:val="ky-KG"/>
        </w:rPr>
        <w:t xml:space="preserve">Кыргыз Республикасынын Өкмөтүнүн </w:t>
      </w:r>
      <w:r w:rsidRPr="00914D69">
        <w:rPr>
          <w:rFonts w:eastAsia="Times New Roman" w:cs="Times New Roman"/>
          <w:b/>
          <w:szCs w:val="28"/>
          <w:lang w:val="ky-KG" w:eastAsia="ru-RU"/>
        </w:rPr>
        <w:t xml:space="preserve">2019-жылдын 15-апрелиндеги № 159 </w:t>
      </w:r>
      <w:r w:rsidR="00DC78E1">
        <w:rPr>
          <w:rFonts w:eastAsia="Times New Roman" w:cs="Times New Roman"/>
          <w:b/>
          <w:szCs w:val="28"/>
          <w:lang w:val="ky-KG" w:eastAsia="ru-RU"/>
        </w:rPr>
        <w:t>«</w:t>
      </w:r>
      <w:r w:rsidRPr="00914D69">
        <w:rPr>
          <w:rFonts w:cs="Times New Roman"/>
          <w:b/>
          <w:szCs w:val="28"/>
          <w:lang w:val="ky-KG"/>
        </w:rPr>
        <w:t xml:space="preserve">Мамлекеттик </w:t>
      </w:r>
      <w:r w:rsidR="00D86BC9">
        <w:rPr>
          <w:rFonts w:cs="Times New Roman"/>
          <w:b/>
          <w:szCs w:val="28"/>
          <w:lang w:val="ky-KG"/>
        </w:rPr>
        <w:t>алымдын ставкаларын</w:t>
      </w:r>
      <w:r w:rsidRPr="00914D69">
        <w:rPr>
          <w:rFonts w:cs="Times New Roman"/>
          <w:b/>
          <w:szCs w:val="28"/>
          <w:lang w:val="ky-KG"/>
        </w:rPr>
        <w:t xml:space="preserve"> бекитүү жөнүндө</w:t>
      </w:r>
      <w:r w:rsidR="00DC78E1">
        <w:rPr>
          <w:rFonts w:eastAsia="Times New Roman" w:cs="Times New Roman"/>
          <w:b/>
          <w:szCs w:val="28"/>
          <w:lang w:val="ky-KG" w:eastAsia="ru-RU"/>
        </w:rPr>
        <w:t>»</w:t>
      </w:r>
      <w:r w:rsidRPr="00914D69">
        <w:rPr>
          <w:rFonts w:eastAsia="Times New Roman" w:cs="Times New Roman"/>
          <w:b/>
          <w:szCs w:val="28"/>
          <w:lang w:val="ky-KG" w:eastAsia="ru-RU"/>
        </w:rPr>
        <w:t xml:space="preserve"> </w:t>
      </w:r>
      <w:r w:rsidR="004A4316">
        <w:rPr>
          <w:rFonts w:eastAsia="Times New Roman" w:cs="Times New Roman"/>
          <w:b/>
          <w:szCs w:val="28"/>
          <w:lang w:val="ky-KG" w:eastAsia="ru-RU"/>
        </w:rPr>
        <w:t>т</w:t>
      </w:r>
      <w:r w:rsidRPr="00914D69">
        <w:rPr>
          <w:rFonts w:cs="Times New Roman"/>
          <w:b/>
          <w:szCs w:val="28"/>
          <w:lang w:val="ky-KG"/>
        </w:rPr>
        <w:t>октомуна өзгөртүүлөрдү киргизүү</w:t>
      </w:r>
      <w:r w:rsidRPr="00914D69">
        <w:rPr>
          <w:rFonts w:eastAsia="Times New Roman" w:cs="Times New Roman"/>
          <w:b/>
          <w:szCs w:val="28"/>
          <w:lang w:val="ky-KG" w:eastAsia="ru-RU"/>
        </w:rPr>
        <w:t xml:space="preserve"> тууралуу</w:t>
      </w:r>
    </w:p>
    <w:p w:rsidR="001C5489" w:rsidRPr="00914D69" w:rsidRDefault="001C5489" w:rsidP="00343631">
      <w:pPr>
        <w:spacing w:after="0" w:line="240" w:lineRule="auto"/>
        <w:contextualSpacing/>
        <w:rPr>
          <w:rFonts w:cs="Times New Roman"/>
          <w:szCs w:val="28"/>
          <w:lang w:val="ky-KG"/>
        </w:rPr>
      </w:pPr>
    </w:p>
    <w:p w:rsidR="00FA5CC5" w:rsidRPr="00A13EAD" w:rsidRDefault="00FA5CC5" w:rsidP="00343631">
      <w:pPr>
        <w:spacing w:after="0" w:line="240" w:lineRule="auto"/>
        <w:ind w:firstLine="708"/>
        <w:contextualSpacing/>
        <w:jc w:val="both"/>
        <w:rPr>
          <w:rFonts w:cs="Times New Roman"/>
          <w:szCs w:val="28"/>
          <w:lang w:val="ky-KG"/>
        </w:rPr>
      </w:pPr>
      <w:r w:rsidRPr="00A13EAD">
        <w:rPr>
          <w:rFonts w:cs="Times New Roman"/>
          <w:szCs w:val="28"/>
          <w:lang w:val="ky-KG"/>
        </w:rPr>
        <w:t xml:space="preserve">Кыргыз Республикасынын Президентинин </w:t>
      </w:r>
      <w:r w:rsidR="00D86BC9">
        <w:rPr>
          <w:rFonts w:cs="Times New Roman"/>
          <w:szCs w:val="28"/>
          <w:lang w:val="ky-KG"/>
        </w:rPr>
        <w:t>2021-жылдын 29-январындагы № 4 «М</w:t>
      </w:r>
      <w:r w:rsidR="00653DFD" w:rsidRPr="00A13EAD">
        <w:rPr>
          <w:rFonts w:cs="Times New Roman"/>
          <w:szCs w:val="28"/>
          <w:lang w:val="ky-KG"/>
        </w:rPr>
        <w:t>играция</w:t>
      </w:r>
      <w:r w:rsidR="00D86BC9">
        <w:rPr>
          <w:rFonts w:cs="Times New Roman"/>
          <w:szCs w:val="28"/>
          <w:lang w:val="ky-KG"/>
        </w:rPr>
        <w:t>лык кырдаалды</w:t>
      </w:r>
      <w:r w:rsidR="00653DFD" w:rsidRPr="00A13EAD">
        <w:rPr>
          <w:rFonts w:cs="Times New Roman"/>
          <w:szCs w:val="28"/>
          <w:lang w:val="ky-KG"/>
        </w:rPr>
        <w:t xml:space="preserve"> </w:t>
      </w:r>
      <w:r w:rsidR="00D86BC9">
        <w:rPr>
          <w:rFonts w:cs="Times New Roman"/>
          <w:szCs w:val="28"/>
          <w:lang w:val="ky-KG"/>
        </w:rPr>
        <w:t>жакшыртууга</w:t>
      </w:r>
      <w:r w:rsidR="00653DFD" w:rsidRPr="00A13EAD">
        <w:rPr>
          <w:rFonts w:cs="Times New Roman"/>
          <w:szCs w:val="28"/>
          <w:lang w:val="ky-KG"/>
        </w:rPr>
        <w:t xml:space="preserve"> багытталган чараларды көрүү жөнүндө</w:t>
      </w:r>
      <w:r w:rsidR="00D86BC9" w:rsidRPr="00A13EAD">
        <w:rPr>
          <w:rFonts w:cs="Times New Roman"/>
          <w:szCs w:val="28"/>
          <w:lang w:val="ky-KG"/>
        </w:rPr>
        <w:t>»</w:t>
      </w:r>
      <w:r w:rsidR="00653DFD" w:rsidRPr="00A13EAD">
        <w:rPr>
          <w:rFonts w:cs="Times New Roman"/>
          <w:szCs w:val="28"/>
          <w:lang w:val="ky-KG"/>
        </w:rPr>
        <w:t xml:space="preserve"> </w:t>
      </w:r>
      <w:r w:rsidRPr="00A13EAD">
        <w:rPr>
          <w:rFonts w:cs="Times New Roman"/>
          <w:szCs w:val="28"/>
          <w:lang w:val="ky-KG"/>
        </w:rPr>
        <w:t xml:space="preserve">Жарлыгын </w:t>
      </w:r>
      <w:r w:rsidR="001C3A6A">
        <w:rPr>
          <w:rFonts w:cs="Times New Roman"/>
          <w:szCs w:val="28"/>
          <w:lang w:val="ky-KG"/>
        </w:rPr>
        <w:t>ишке ашыруу</w:t>
      </w:r>
      <w:r w:rsidRPr="00A13EAD">
        <w:rPr>
          <w:rFonts w:cs="Times New Roman"/>
          <w:szCs w:val="28"/>
          <w:lang w:val="ky-KG"/>
        </w:rPr>
        <w:t xml:space="preserve"> </w:t>
      </w:r>
      <w:r w:rsidR="00D86BC9">
        <w:rPr>
          <w:rFonts w:cs="Times New Roman"/>
          <w:szCs w:val="28"/>
          <w:lang w:val="ky-KG"/>
        </w:rPr>
        <w:t>максатында</w:t>
      </w:r>
      <w:r w:rsidR="00653DFD" w:rsidRPr="00A13EAD">
        <w:rPr>
          <w:rFonts w:cs="Times New Roman"/>
          <w:szCs w:val="28"/>
          <w:lang w:val="ky-KG"/>
        </w:rPr>
        <w:t>,</w:t>
      </w:r>
      <w:r w:rsidRPr="00A13EAD">
        <w:rPr>
          <w:rFonts w:cs="Times New Roman"/>
          <w:szCs w:val="28"/>
          <w:lang w:val="ky-KG"/>
        </w:rPr>
        <w:t xml:space="preserve"> Кыргыз Республикасынын </w:t>
      </w:r>
      <w:r w:rsidR="00653DFD" w:rsidRPr="00A13EAD">
        <w:rPr>
          <w:rFonts w:cs="Times New Roman"/>
          <w:szCs w:val="28"/>
          <w:shd w:val="clear" w:color="auto" w:fill="FFFFFF"/>
          <w:lang w:val="ky-KG"/>
        </w:rPr>
        <w:t xml:space="preserve">Салыктык эмес кирешелер жөнүндө </w:t>
      </w:r>
      <w:r w:rsidR="00D86BC9">
        <w:rPr>
          <w:rFonts w:cs="Times New Roman"/>
          <w:szCs w:val="28"/>
          <w:lang w:val="ky-KG"/>
        </w:rPr>
        <w:t>к</w:t>
      </w:r>
      <w:r w:rsidR="00653DFD" w:rsidRPr="00A13EAD">
        <w:rPr>
          <w:rFonts w:cs="Times New Roman"/>
          <w:szCs w:val="28"/>
          <w:lang w:val="ky-KG"/>
        </w:rPr>
        <w:t>одексин</w:t>
      </w:r>
      <w:r w:rsidR="00D86BC9">
        <w:rPr>
          <w:rFonts w:cs="Times New Roman"/>
          <w:szCs w:val="28"/>
          <w:lang w:val="ky-KG"/>
        </w:rPr>
        <w:t>ин</w:t>
      </w:r>
      <w:r w:rsidR="00653DFD" w:rsidRPr="00A13EAD">
        <w:rPr>
          <w:rFonts w:cs="Times New Roman"/>
          <w:szCs w:val="28"/>
          <w:lang w:val="ky-KG"/>
        </w:rPr>
        <w:t xml:space="preserve"> </w:t>
      </w:r>
      <w:r w:rsidR="00653DFD" w:rsidRPr="00137101">
        <w:rPr>
          <w:rFonts w:cs="Times New Roman"/>
          <w:szCs w:val="28"/>
          <w:lang w:val="ky-KG"/>
        </w:rPr>
        <w:t>139-</w:t>
      </w:r>
      <w:r w:rsidR="00D86BC9">
        <w:rPr>
          <w:rFonts w:cs="Times New Roman"/>
          <w:szCs w:val="28"/>
          <w:lang w:val="ky-KG"/>
        </w:rPr>
        <w:t>беренесине</w:t>
      </w:r>
      <w:r w:rsidR="00653DFD" w:rsidRPr="00A13EAD">
        <w:rPr>
          <w:rFonts w:cs="Times New Roman"/>
          <w:szCs w:val="28"/>
          <w:lang w:val="ky-KG"/>
        </w:rPr>
        <w:t xml:space="preserve">, </w:t>
      </w:r>
      <w:r w:rsidR="00D86BC9" w:rsidRPr="00A13EAD">
        <w:rPr>
          <w:rFonts w:cs="Times New Roman"/>
          <w:szCs w:val="28"/>
          <w:lang w:val="ky-KG"/>
        </w:rPr>
        <w:t>«</w:t>
      </w:r>
      <w:r w:rsidR="00653DFD" w:rsidRPr="00A13EAD">
        <w:rPr>
          <w:rFonts w:cs="Times New Roman"/>
          <w:szCs w:val="28"/>
          <w:lang w:val="ky-KG"/>
        </w:rPr>
        <w:t xml:space="preserve">Кыргыз Республикасынын </w:t>
      </w:r>
      <w:r w:rsidR="00D86BC9">
        <w:rPr>
          <w:rFonts w:cs="Times New Roman"/>
          <w:szCs w:val="28"/>
          <w:lang w:val="ky-KG"/>
        </w:rPr>
        <w:t>М</w:t>
      </w:r>
      <w:r w:rsidR="00653DFD" w:rsidRPr="00A13EAD">
        <w:rPr>
          <w:rFonts w:cs="Times New Roman"/>
          <w:szCs w:val="28"/>
          <w:lang w:val="ky-KG"/>
        </w:rPr>
        <w:t xml:space="preserve">инистрлер </w:t>
      </w:r>
      <w:r w:rsidR="00D86BC9">
        <w:rPr>
          <w:rFonts w:cs="Times New Roman"/>
          <w:szCs w:val="28"/>
          <w:lang w:val="ky-KG"/>
        </w:rPr>
        <w:t>К</w:t>
      </w:r>
      <w:r w:rsidR="00653DFD" w:rsidRPr="00A13EAD">
        <w:rPr>
          <w:rFonts w:cs="Times New Roman"/>
          <w:szCs w:val="28"/>
          <w:lang w:val="ky-KG"/>
        </w:rPr>
        <w:t>абинети жөнүндө</w:t>
      </w:r>
      <w:r w:rsidR="00D86BC9" w:rsidRPr="00A13EAD">
        <w:rPr>
          <w:rFonts w:cs="Times New Roman"/>
          <w:szCs w:val="28"/>
          <w:lang w:val="ky-KG"/>
        </w:rPr>
        <w:t>»</w:t>
      </w:r>
      <w:r w:rsidR="00653DFD" w:rsidRPr="00A13EAD">
        <w:rPr>
          <w:rFonts w:cs="Times New Roman"/>
          <w:szCs w:val="28"/>
          <w:lang w:val="ky-KG"/>
        </w:rPr>
        <w:t xml:space="preserve"> </w:t>
      </w:r>
      <w:r w:rsidR="00D86BC9" w:rsidRPr="00A13EAD">
        <w:rPr>
          <w:rFonts w:cs="Times New Roman"/>
          <w:szCs w:val="28"/>
          <w:lang w:val="ky-KG"/>
        </w:rPr>
        <w:t xml:space="preserve">Кыргыз Республикасынын </w:t>
      </w:r>
      <w:r w:rsidR="00653DFD" w:rsidRPr="00A13EAD">
        <w:rPr>
          <w:rFonts w:cs="Times New Roman"/>
          <w:szCs w:val="28"/>
          <w:lang w:val="ky-KG"/>
        </w:rPr>
        <w:t>конституциялык Мыйзамынын 13 жана 17-беренелери</w:t>
      </w:r>
      <w:r w:rsidR="00D86BC9">
        <w:rPr>
          <w:rFonts w:cs="Times New Roman"/>
          <w:szCs w:val="28"/>
          <w:lang w:val="ky-KG"/>
        </w:rPr>
        <w:t>не</w:t>
      </w:r>
      <w:r w:rsidRPr="00A13EAD">
        <w:rPr>
          <w:rFonts w:cs="Times New Roman"/>
          <w:szCs w:val="28"/>
          <w:lang w:val="ky-KG"/>
        </w:rPr>
        <w:t xml:space="preserve"> </w:t>
      </w:r>
      <w:r w:rsidR="00D86BC9" w:rsidRPr="00A13EAD">
        <w:rPr>
          <w:rFonts w:cs="Times New Roman"/>
          <w:szCs w:val="28"/>
          <w:lang w:val="ky-KG"/>
        </w:rPr>
        <w:t xml:space="preserve">ылайык </w:t>
      </w:r>
      <w:r w:rsidRPr="00A13EAD">
        <w:rPr>
          <w:rFonts w:cs="Times New Roman"/>
          <w:szCs w:val="28"/>
          <w:lang w:val="ky-KG"/>
        </w:rPr>
        <w:t>Кыргыз Республикасынын Министрлер Кабинети</w:t>
      </w:r>
      <w:r w:rsidR="00653DFD" w:rsidRPr="00A13EAD">
        <w:rPr>
          <w:rFonts w:cs="Times New Roman"/>
          <w:szCs w:val="28"/>
          <w:lang w:val="ky-KG"/>
        </w:rPr>
        <w:t xml:space="preserve"> токтом кылат:</w:t>
      </w:r>
    </w:p>
    <w:p w:rsidR="00914D69" w:rsidRPr="00A13EAD" w:rsidRDefault="00914D69" w:rsidP="00343631">
      <w:pPr>
        <w:shd w:val="clear" w:color="auto" w:fill="FFFFFF"/>
        <w:spacing w:after="0" w:line="240" w:lineRule="auto"/>
        <w:ind w:firstLine="709"/>
        <w:contextualSpacing/>
        <w:jc w:val="both"/>
        <w:rPr>
          <w:rFonts w:cs="Times New Roman"/>
          <w:lang w:val="ky-KG"/>
        </w:rPr>
      </w:pPr>
      <w:r w:rsidRPr="00A13EAD">
        <w:rPr>
          <w:rFonts w:cs="Times New Roman"/>
          <w:lang w:val="ky-KG"/>
        </w:rPr>
        <w:t xml:space="preserve">Кыргыз Республикасынын Өкмөтүнүн 2019-жылдын 15-апрелиндеги № 159 </w:t>
      </w:r>
      <w:r w:rsidR="00D86BC9" w:rsidRPr="00A13EAD">
        <w:rPr>
          <w:rFonts w:cs="Times New Roman"/>
          <w:lang w:val="ky-KG"/>
        </w:rPr>
        <w:t>«</w:t>
      </w:r>
      <w:r w:rsidRPr="00A13EAD">
        <w:rPr>
          <w:rFonts w:cs="Times New Roman"/>
          <w:lang w:val="ky-KG"/>
        </w:rPr>
        <w:t>Мамлекеттик алымдын ставкаларын бекитүү жөнүндө</w:t>
      </w:r>
      <w:r w:rsidR="00D86BC9" w:rsidRPr="000966D4">
        <w:rPr>
          <w:rFonts w:cs="Times New Roman"/>
          <w:lang w:val="ky-KG"/>
        </w:rPr>
        <w:t>»</w:t>
      </w:r>
      <w:r w:rsidR="00057969" w:rsidRPr="000966D4">
        <w:rPr>
          <w:rFonts w:cs="Times New Roman"/>
          <w:lang w:val="ky-KG"/>
        </w:rPr>
        <w:t xml:space="preserve"> </w:t>
      </w:r>
      <w:r w:rsidR="00D86BC9" w:rsidRPr="000966D4">
        <w:rPr>
          <w:rStyle w:val="a3"/>
          <w:rFonts w:cs="Times New Roman"/>
          <w:color w:val="auto"/>
          <w:u w:val="none"/>
          <w:lang w:val="ky-KG"/>
        </w:rPr>
        <w:t>Т</w:t>
      </w:r>
      <w:r w:rsidRPr="000966D4">
        <w:rPr>
          <w:rStyle w:val="a3"/>
          <w:rFonts w:cs="Times New Roman"/>
          <w:color w:val="auto"/>
          <w:u w:val="none"/>
          <w:lang w:val="ky-KG"/>
        </w:rPr>
        <w:t>октомуна</w:t>
      </w:r>
      <w:r w:rsidR="00057969">
        <w:rPr>
          <w:rFonts w:cs="Times New Roman"/>
          <w:lang w:val="ky-KG"/>
        </w:rPr>
        <w:t xml:space="preserve"> </w:t>
      </w:r>
      <w:r w:rsidRPr="00A13EAD">
        <w:rPr>
          <w:rFonts w:cs="Times New Roman"/>
          <w:lang w:val="ky-KG"/>
        </w:rPr>
        <w:t>төмөнкүдөй өзгөртүү киргизилсин:</w:t>
      </w:r>
    </w:p>
    <w:p w:rsidR="00914D69" w:rsidRDefault="00914D69" w:rsidP="00343631">
      <w:pPr>
        <w:shd w:val="clear" w:color="auto" w:fill="FFFFFF"/>
        <w:spacing w:after="0" w:line="240" w:lineRule="auto"/>
        <w:ind w:firstLine="709"/>
        <w:contextualSpacing/>
        <w:jc w:val="both"/>
        <w:rPr>
          <w:rFonts w:cs="Times New Roman"/>
        </w:rPr>
      </w:pPr>
      <w:proofErr w:type="spellStart"/>
      <w:r w:rsidRPr="00914D69">
        <w:rPr>
          <w:rFonts w:cs="Times New Roman"/>
        </w:rPr>
        <w:t>жогоруда</w:t>
      </w:r>
      <w:proofErr w:type="spellEnd"/>
      <w:r w:rsidRPr="00914D69">
        <w:rPr>
          <w:rFonts w:cs="Times New Roman"/>
        </w:rPr>
        <w:t xml:space="preserve"> </w:t>
      </w:r>
      <w:proofErr w:type="spellStart"/>
      <w:r w:rsidRPr="00914D69">
        <w:rPr>
          <w:rFonts w:cs="Times New Roman"/>
        </w:rPr>
        <w:t>аталган</w:t>
      </w:r>
      <w:proofErr w:type="spellEnd"/>
      <w:r w:rsidR="00057969">
        <w:rPr>
          <w:rFonts w:cs="Times New Roman"/>
          <w:lang w:val="ky-KG"/>
        </w:rPr>
        <w:t xml:space="preserve"> </w:t>
      </w:r>
      <w:hyperlink r:id="rId9" w:history="1">
        <w:proofErr w:type="spellStart"/>
        <w:r w:rsidRPr="00914D69">
          <w:rPr>
            <w:rStyle w:val="a3"/>
            <w:rFonts w:cs="Times New Roman"/>
            <w:color w:val="auto"/>
          </w:rPr>
          <w:t>токтом</w:t>
        </w:r>
        <w:proofErr w:type="spellEnd"/>
      </w:hyperlink>
      <w:r w:rsidR="00057969">
        <w:rPr>
          <w:rFonts w:cs="Times New Roman"/>
          <w:lang w:val="ky-KG"/>
        </w:rPr>
        <w:t xml:space="preserve"> </w:t>
      </w:r>
      <w:proofErr w:type="spellStart"/>
      <w:r w:rsidRPr="00914D69">
        <w:rPr>
          <w:rFonts w:cs="Times New Roman"/>
        </w:rPr>
        <w:t>менен</w:t>
      </w:r>
      <w:proofErr w:type="spellEnd"/>
      <w:r w:rsidRPr="00914D69">
        <w:rPr>
          <w:rFonts w:cs="Times New Roman"/>
        </w:rPr>
        <w:t xml:space="preserve"> </w:t>
      </w:r>
      <w:proofErr w:type="spellStart"/>
      <w:r w:rsidRPr="00914D69">
        <w:rPr>
          <w:rFonts w:cs="Times New Roman"/>
        </w:rPr>
        <w:t>бекитилген</w:t>
      </w:r>
      <w:proofErr w:type="spellEnd"/>
      <w:r w:rsidRPr="00914D69">
        <w:rPr>
          <w:rFonts w:cs="Times New Roman"/>
        </w:rPr>
        <w:t xml:space="preserve"> </w:t>
      </w:r>
      <w:proofErr w:type="spellStart"/>
      <w:r w:rsidRPr="00914D69">
        <w:rPr>
          <w:rFonts w:cs="Times New Roman"/>
        </w:rPr>
        <w:t>мамлекеттик</w:t>
      </w:r>
      <w:proofErr w:type="spellEnd"/>
      <w:r w:rsidRPr="00914D69">
        <w:rPr>
          <w:rFonts w:cs="Times New Roman"/>
        </w:rPr>
        <w:t xml:space="preserve"> </w:t>
      </w:r>
      <w:proofErr w:type="spellStart"/>
      <w:r w:rsidRPr="00914D69">
        <w:rPr>
          <w:rFonts w:cs="Times New Roman"/>
        </w:rPr>
        <w:t>алымдын</w:t>
      </w:r>
      <w:proofErr w:type="spellEnd"/>
      <w:r w:rsidR="00D86BC9">
        <w:rPr>
          <w:rFonts w:cs="Times New Roman"/>
          <w:lang w:val="ky-KG"/>
        </w:rPr>
        <w:t xml:space="preserve"> </w:t>
      </w:r>
      <w:proofErr w:type="spellStart"/>
      <w:r w:rsidRPr="000966D4">
        <w:rPr>
          <w:rStyle w:val="a3"/>
          <w:rFonts w:cs="Times New Roman"/>
          <w:color w:val="auto"/>
          <w:u w:val="none"/>
        </w:rPr>
        <w:t>ставкаларында</w:t>
      </w:r>
      <w:proofErr w:type="spellEnd"/>
      <w:r w:rsidRPr="000966D4">
        <w:rPr>
          <w:rFonts w:cs="Times New Roman"/>
        </w:rPr>
        <w:t>:</w:t>
      </w:r>
    </w:p>
    <w:p w:rsidR="002745CD" w:rsidRDefault="002745CD" w:rsidP="00343631">
      <w:pPr>
        <w:shd w:val="clear" w:color="auto" w:fill="FFFFFF"/>
        <w:spacing w:after="0" w:line="240" w:lineRule="auto"/>
        <w:ind w:firstLine="709"/>
        <w:contextualSpacing/>
        <w:jc w:val="both"/>
        <w:rPr>
          <w:rFonts w:cs="Times New Roman"/>
        </w:rPr>
      </w:pPr>
      <w:r w:rsidRPr="002745CD">
        <w:rPr>
          <w:rFonts w:cs="Times New Roman"/>
        </w:rPr>
        <w:t>- 4-главасынын 8-пунктунда:</w:t>
      </w:r>
    </w:p>
    <w:p w:rsidR="002745CD" w:rsidRPr="000966D4" w:rsidRDefault="002745CD" w:rsidP="00343631">
      <w:pPr>
        <w:shd w:val="clear" w:color="auto" w:fill="FFFFFF"/>
        <w:spacing w:after="0" w:line="240" w:lineRule="auto"/>
        <w:ind w:firstLine="709"/>
        <w:contextualSpacing/>
        <w:jc w:val="both"/>
        <w:rPr>
          <w:rFonts w:cs="Times New Roman"/>
        </w:rPr>
      </w:pPr>
      <w:r w:rsidRPr="002745CD">
        <w:rPr>
          <w:rFonts w:cs="Times New Roman"/>
        </w:rPr>
        <w:t>14-пунктчасындагы "</w:t>
      </w:r>
      <w:proofErr w:type="spellStart"/>
      <w:r w:rsidRPr="00914D69">
        <w:rPr>
          <w:rFonts w:cs="Times New Roman"/>
          <w:shd w:val="clear" w:color="auto" w:fill="FFFFFF"/>
        </w:rPr>
        <w:t>эсептик</w:t>
      </w:r>
      <w:proofErr w:type="spellEnd"/>
      <w:r w:rsidRPr="00914D69">
        <w:rPr>
          <w:rFonts w:cs="Times New Roman"/>
          <w:shd w:val="clear" w:color="auto" w:fill="FFFFFF"/>
        </w:rPr>
        <w:t xml:space="preserve"> </w:t>
      </w:r>
      <w:proofErr w:type="spellStart"/>
      <w:r w:rsidRPr="00914D69">
        <w:rPr>
          <w:rFonts w:cs="Times New Roman"/>
          <w:shd w:val="clear" w:color="auto" w:fill="FFFFFF"/>
        </w:rPr>
        <w:t>көрсөткүчтүн</w:t>
      </w:r>
      <w:proofErr w:type="spellEnd"/>
      <w:r w:rsidRPr="00914D69">
        <w:rPr>
          <w:rFonts w:cs="Times New Roman"/>
          <w:shd w:val="clear" w:color="auto" w:fill="FFFFFF"/>
        </w:rPr>
        <w:t xml:space="preserve"> 20 </w:t>
      </w:r>
      <w:proofErr w:type="spellStart"/>
      <w:r w:rsidRPr="00914D69">
        <w:rPr>
          <w:rFonts w:cs="Times New Roman"/>
          <w:shd w:val="clear" w:color="auto" w:fill="FFFFFF"/>
        </w:rPr>
        <w:t>эселенген</w:t>
      </w:r>
      <w:proofErr w:type="spellEnd"/>
      <w:r w:rsidRPr="00914D69">
        <w:rPr>
          <w:rFonts w:cs="Times New Roman"/>
          <w:shd w:val="clear" w:color="auto" w:fill="FFFFFF"/>
        </w:rPr>
        <w:t xml:space="preserve"> </w:t>
      </w:r>
      <w:proofErr w:type="spellStart"/>
      <w:r w:rsidRPr="00914D69">
        <w:rPr>
          <w:rFonts w:cs="Times New Roman"/>
          <w:shd w:val="clear" w:color="auto" w:fill="FFFFFF"/>
        </w:rPr>
        <w:t>өлчөмү</w:t>
      </w:r>
      <w:proofErr w:type="spellEnd"/>
      <w:r>
        <w:rPr>
          <w:rFonts w:cs="Times New Roman"/>
          <w:shd w:val="clear" w:color="auto" w:fill="FFFFFF"/>
          <w:lang w:val="ky-KG"/>
        </w:rPr>
        <w:t>.</w:t>
      </w:r>
      <w:r w:rsidRPr="002745CD">
        <w:rPr>
          <w:rFonts w:cs="Times New Roman"/>
        </w:rPr>
        <w:t xml:space="preserve">" </w:t>
      </w:r>
      <w:proofErr w:type="spellStart"/>
      <w:r w:rsidRPr="002745CD">
        <w:rPr>
          <w:rFonts w:cs="Times New Roman"/>
        </w:rPr>
        <w:t>деген</w:t>
      </w:r>
      <w:proofErr w:type="spellEnd"/>
      <w:r w:rsidRPr="002745CD">
        <w:rPr>
          <w:rFonts w:cs="Times New Roman"/>
        </w:rPr>
        <w:t xml:space="preserve"> </w:t>
      </w:r>
      <w:proofErr w:type="spellStart"/>
      <w:r w:rsidRPr="002745CD">
        <w:rPr>
          <w:rFonts w:cs="Times New Roman"/>
        </w:rPr>
        <w:t>сөз</w:t>
      </w:r>
      <w:proofErr w:type="spellEnd"/>
      <w:r w:rsidRPr="002745CD">
        <w:rPr>
          <w:rFonts w:cs="Times New Roman"/>
        </w:rPr>
        <w:t xml:space="preserve"> "</w:t>
      </w:r>
      <w:r w:rsidRPr="002745CD">
        <w:rPr>
          <w:rFonts w:cs="Times New Roman"/>
          <w:shd w:val="clear" w:color="auto" w:fill="FFFFFF"/>
        </w:rPr>
        <w:t xml:space="preserve"> </w:t>
      </w:r>
      <w:proofErr w:type="spellStart"/>
      <w:r w:rsidRPr="00914D69">
        <w:rPr>
          <w:rFonts w:cs="Times New Roman"/>
          <w:shd w:val="clear" w:color="auto" w:fill="FFFFFF"/>
        </w:rPr>
        <w:t>эсептик</w:t>
      </w:r>
      <w:proofErr w:type="spellEnd"/>
      <w:r w:rsidRPr="00914D69">
        <w:rPr>
          <w:rFonts w:cs="Times New Roman"/>
          <w:shd w:val="clear" w:color="auto" w:fill="FFFFFF"/>
        </w:rPr>
        <w:t xml:space="preserve"> </w:t>
      </w:r>
      <w:proofErr w:type="spellStart"/>
      <w:r w:rsidRPr="00914D69">
        <w:rPr>
          <w:rFonts w:cs="Times New Roman"/>
          <w:shd w:val="clear" w:color="auto" w:fill="FFFFFF"/>
        </w:rPr>
        <w:t>көрсөт</w:t>
      </w:r>
      <w:bookmarkStart w:id="0" w:name="_GoBack"/>
      <w:bookmarkEnd w:id="0"/>
      <w:r w:rsidRPr="00914D69">
        <w:rPr>
          <w:rFonts w:cs="Times New Roman"/>
          <w:shd w:val="clear" w:color="auto" w:fill="FFFFFF"/>
        </w:rPr>
        <w:t>күчтүн</w:t>
      </w:r>
      <w:proofErr w:type="spellEnd"/>
      <w:r w:rsidRPr="00914D69">
        <w:rPr>
          <w:rFonts w:cs="Times New Roman"/>
          <w:shd w:val="clear" w:color="auto" w:fill="FFFFFF"/>
        </w:rPr>
        <w:t xml:space="preserve"> </w:t>
      </w:r>
      <w:r>
        <w:rPr>
          <w:rFonts w:cs="Times New Roman"/>
          <w:shd w:val="clear" w:color="auto" w:fill="FFFFFF"/>
        </w:rPr>
        <w:t>10</w:t>
      </w:r>
      <w:r w:rsidRPr="00914D69">
        <w:rPr>
          <w:rFonts w:cs="Times New Roman"/>
          <w:shd w:val="clear" w:color="auto" w:fill="FFFFFF"/>
        </w:rPr>
        <w:t xml:space="preserve">0 </w:t>
      </w:r>
      <w:proofErr w:type="spellStart"/>
      <w:r w:rsidRPr="00914D69">
        <w:rPr>
          <w:rFonts w:cs="Times New Roman"/>
          <w:shd w:val="clear" w:color="auto" w:fill="FFFFFF"/>
        </w:rPr>
        <w:t>эселенген</w:t>
      </w:r>
      <w:proofErr w:type="spellEnd"/>
      <w:r w:rsidRPr="00914D69">
        <w:rPr>
          <w:rFonts w:cs="Times New Roman"/>
          <w:shd w:val="clear" w:color="auto" w:fill="FFFFFF"/>
        </w:rPr>
        <w:t xml:space="preserve"> </w:t>
      </w:r>
      <w:proofErr w:type="spellStart"/>
      <w:r w:rsidRPr="00914D69">
        <w:rPr>
          <w:rFonts w:cs="Times New Roman"/>
          <w:shd w:val="clear" w:color="auto" w:fill="FFFFFF"/>
        </w:rPr>
        <w:t>өлчөмү</w:t>
      </w:r>
      <w:proofErr w:type="spellEnd"/>
      <w:r>
        <w:rPr>
          <w:rFonts w:cs="Times New Roman"/>
          <w:shd w:val="clear" w:color="auto" w:fill="FFFFFF"/>
          <w:lang w:val="ky-KG"/>
        </w:rPr>
        <w:t>.</w:t>
      </w:r>
      <w:r w:rsidRPr="002745CD">
        <w:rPr>
          <w:rFonts w:cs="Times New Roman"/>
        </w:rPr>
        <w:t xml:space="preserve">" </w:t>
      </w:r>
      <w:proofErr w:type="spellStart"/>
      <w:r w:rsidRPr="002745CD">
        <w:rPr>
          <w:rFonts w:cs="Times New Roman"/>
        </w:rPr>
        <w:t>деген</w:t>
      </w:r>
      <w:proofErr w:type="spellEnd"/>
      <w:r w:rsidRPr="002745CD">
        <w:rPr>
          <w:rFonts w:cs="Times New Roman"/>
        </w:rPr>
        <w:t xml:space="preserve"> </w:t>
      </w:r>
      <w:proofErr w:type="spellStart"/>
      <w:r w:rsidRPr="002745CD">
        <w:rPr>
          <w:rFonts w:cs="Times New Roman"/>
        </w:rPr>
        <w:t>сөздө</w:t>
      </w:r>
      <w:proofErr w:type="gramStart"/>
      <w:r w:rsidRPr="002745CD">
        <w:rPr>
          <w:rFonts w:cs="Times New Roman"/>
        </w:rPr>
        <w:t>р</w:t>
      </w:r>
      <w:proofErr w:type="spellEnd"/>
      <w:proofErr w:type="gramEnd"/>
      <w:r w:rsidRPr="002745CD">
        <w:rPr>
          <w:rFonts w:cs="Times New Roman"/>
        </w:rPr>
        <w:t xml:space="preserve"> </w:t>
      </w:r>
      <w:proofErr w:type="spellStart"/>
      <w:r w:rsidRPr="002745CD">
        <w:rPr>
          <w:rFonts w:cs="Times New Roman"/>
        </w:rPr>
        <w:t>менен</w:t>
      </w:r>
      <w:proofErr w:type="spellEnd"/>
      <w:r w:rsidRPr="002745CD">
        <w:rPr>
          <w:rFonts w:cs="Times New Roman"/>
        </w:rPr>
        <w:t xml:space="preserve"> </w:t>
      </w:r>
      <w:proofErr w:type="spellStart"/>
      <w:r w:rsidRPr="002745CD">
        <w:rPr>
          <w:rFonts w:cs="Times New Roman"/>
        </w:rPr>
        <w:t>алмаштырылсын</w:t>
      </w:r>
      <w:proofErr w:type="spellEnd"/>
      <w:r w:rsidRPr="002745CD">
        <w:rPr>
          <w:rFonts w:cs="Times New Roman"/>
        </w:rPr>
        <w:t>.</w:t>
      </w:r>
    </w:p>
    <w:p w:rsidR="00A13EAD" w:rsidRDefault="00914D69" w:rsidP="00343631">
      <w:pPr>
        <w:spacing w:after="0" w:line="240" w:lineRule="auto"/>
        <w:ind w:firstLine="709"/>
        <w:contextualSpacing/>
        <w:jc w:val="both"/>
        <w:rPr>
          <w:rFonts w:cs="Times New Roman"/>
          <w:shd w:val="clear" w:color="auto" w:fill="FFFFFF"/>
          <w:lang w:val="ky-KG"/>
        </w:rPr>
      </w:pPr>
      <w:r w:rsidRPr="00D86BC9">
        <w:rPr>
          <w:rFonts w:cs="Times New Roman"/>
          <w:shd w:val="clear" w:color="auto" w:fill="FFFFFF"/>
          <w:lang w:val="ky-KG"/>
        </w:rPr>
        <w:t xml:space="preserve">2. </w:t>
      </w:r>
      <w:r w:rsidR="001C3A6A" w:rsidRPr="001C3A6A">
        <w:rPr>
          <w:rFonts w:cs="Times New Roman"/>
          <w:shd w:val="clear" w:color="auto" w:fill="FFFFFF"/>
          <w:lang w:val="ky-KG"/>
        </w:rPr>
        <w:t>Ушул токтом расмий жарыяланган күндөн тартып он беш күн өткөндөн кийин күчүнө кирет.</w:t>
      </w:r>
    </w:p>
    <w:p w:rsidR="00BD0C72" w:rsidRDefault="00BD0C72" w:rsidP="00343631">
      <w:pPr>
        <w:pStyle w:val="2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</w:p>
    <w:p w:rsidR="00343631" w:rsidRDefault="00343631" w:rsidP="00343631">
      <w:pPr>
        <w:pStyle w:val="2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</w:p>
    <w:p w:rsidR="000F27C2" w:rsidRPr="00763644" w:rsidRDefault="00763644" w:rsidP="00343631">
      <w:pPr>
        <w:pStyle w:val="2"/>
        <w:shd w:val="clear" w:color="auto" w:fill="FFFFFF"/>
        <w:spacing w:before="0" w:beforeAutospacing="0" w:after="0" w:afterAutospacing="0"/>
        <w:contextualSpacing/>
        <w:rPr>
          <w:szCs w:val="28"/>
          <w:lang w:val="ky-KG"/>
        </w:rPr>
      </w:pPr>
      <w:proofErr w:type="spellStart"/>
      <w:r w:rsidRPr="00763644">
        <w:rPr>
          <w:sz w:val="28"/>
          <w:szCs w:val="28"/>
        </w:rPr>
        <w:t>Министрлер</w:t>
      </w:r>
      <w:proofErr w:type="spellEnd"/>
      <w:r w:rsidRPr="00763644">
        <w:rPr>
          <w:sz w:val="28"/>
          <w:szCs w:val="28"/>
        </w:rPr>
        <w:t xml:space="preserve"> </w:t>
      </w:r>
      <w:proofErr w:type="spellStart"/>
      <w:r w:rsidRPr="00763644">
        <w:rPr>
          <w:sz w:val="28"/>
          <w:szCs w:val="28"/>
        </w:rPr>
        <w:t>Кабинетинин</w:t>
      </w:r>
      <w:proofErr w:type="spellEnd"/>
      <w:proofErr w:type="gramStart"/>
      <w:r w:rsidRPr="00763644">
        <w:rPr>
          <w:sz w:val="28"/>
          <w:szCs w:val="28"/>
        </w:rPr>
        <w:t xml:space="preserve"> </w:t>
      </w:r>
      <w:proofErr w:type="spellStart"/>
      <w:r w:rsidRPr="00763644">
        <w:rPr>
          <w:sz w:val="28"/>
          <w:szCs w:val="28"/>
        </w:rPr>
        <w:t>Т</w:t>
      </w:r>
      <w:proofErr w:type="gramEnd"/>
      <w:r w:rsidRPr="00763644">
        <w:rPr>
          <w:sz w:val="28"/>
          <w:szCs w:val="28"/>
        </w:rPr>
        <w:t>өрагасы</w:t>
      </w:r>
      <w:proofErr w:type="spellEnd"/>
      <w:r w:rsidRPr="00763644">
        <w:rPr>
          <w:sz w:val="28"/>
          <w:szCs w:val="28"/>
          <w:lang w:val="ky-KG"/>
        </w:rPr>
        <w:t xml:space="preserve"> -                                                           </w:t>
      </w:r>
      <w:proofErr w:type="spellStart"/>
      <w:r w:rsidRPr="00763644">
        <w:rPr>
          <w:sz w:val="28"/>
          <w:szCs w:val="28"/>
        </w:rPr>
        <w:t>Президенттин</w:t>
      </w:r>
      <w:proofErr w:type="spellEnd"/>
      <w:r w:rsidRPr="00763644">
        <w:rPr>
          <w:sz w:val="28"/>
          <w:szCs w:val="28"/>
        </w:rPr>
        <w:t xml:space="preserve"> </w:t>
      </w:r>
      <w:proofErr w:type="spellStart"/>
      <w:r w:rsidRPr="00763644">
        <w:rPr>
          <w:sz w:val="28"/>
          <w:szCs w:val="28"/>
        </w:rPr>
        <w:t>Администрациясынын</w:t>
      </w:r>
      <w:proofErr w:type="spellEnd"/>
      <w:r w:rsidRPr="00763644">
        <w:rPr>
          <w:sz w:val="28"/>
          <w:szCs w:val="28"/>
        </w:rPr>
        <w:t xml:space="preserve"> </w:t>
      </w:r>
      <w:proofErr w:type="spellStart"/>
      <w:r w:rsidRPr="00763644">
        <w:rPr>
          <w:sz w:val="28"/>
          <w:szCs w:val="28"/>
        </w:rPr>
        <w:t>Жетекчиси</w:t>
      </w:r>
      <w:proofErr w:type="spellEnd"/>
      <w:r w:rsidRPr="00763644">
        <w:rPr>
          <w:sz w:val="28"/>
          <w:szCs w:val="28"/>
          <w:lang w:val="ky-KG"/>
        </w:rPr>
        <w:t xml:space="preserve"> </w:t>
      </w:r>
      <w:r w:rsidRPr="00763644">
        <w:rPr>
          <w:sz w:val="28"/>
          <w:szCs w:val="28"/>
          <w:lang w:val="ky-KG"/>
        </w:rPr>
        <w:tab/>
        <w:t xml:space="preserve">    </w:t>
      </w:r>
      <w:r w:rsidR="00343B1A">
        <w:rPr>
          <w:sz w:val="28"/>
          <w:szCs w:val="28"/>
          <w:lang w:val="ky-KG"/>
        </w:rPr>
        <w:t xml:space="preserve"> </w:t>
      </w:r>
      <w:r w:rsidR="00343631">
        <w:rPr>
          <w:sz w:val="28"/>
          <w:szCs w:val="28"/>
          <w:lang w:val="ky-KG"/>
        </w:rPr>
        <w:t xml:space="preserve">      </w:t>
      </w:r>
      <w:r w:rsidRPr="00763644">
        <w:rPr>
          <w:sz w:val="28"/>
          <w:szCs w:val="28"/>
          <w:lang w:val="ky-KG"/>
        </w:rPr>
        <w:t>А.У. Жапаров</w:t>
      </w:r>
    </w:p>
    <w:sectPr w:rsidR="000F27C2" w:rsidRPr="00763644" w:rsidSect="00343631">
      <w:footerReference w:type="default" r:id="rId10"/>
      <w:pgSz w:w="11906" w:h="16838"/>
      <w:pgMar w:top="1134" w:right="1133" w:bottom="1134" w:left="1701" w:header="708" w:footer="2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359" w:rsidRDefault="00F34359" w:rsidP="006A1E24">
      <w:pPr>
        <w:spacing w:after="0" w:line="240" w:lineRule="auto"/>
      </w:pPr>
      <w:r>
        <w:separator/>
      </w:r>
    </w:p>
  </w:endnote>
  <w:endnote w:type="continuationSeparator" w:id="0">
    <w:p w:rsidR="00F34359" w:rsidRDefault="00F34359" w:rsidP="006A1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C72" w:rsidRDefault="00BD0C72" w:rsidP="00BD0C72">
    <w:pPr>
      <w:pStyle w:val="ab"/>
      <w:tabs>
        <w:tab w:val="clear" w:pos="4677"/>
        <w:tab w:val="center" w:pos="0"/>
      </w:tabs>
      <w:rPr>
        <w:sz w:val="24"/>
        <w:szCs w:val="24"/>
      </w:rPr>
    </w:pPr>
    <w:proofErr w:type="gramStart"/>
    <w:r>
      <w:rPr>
        <w:sz w:val="24"/>
        <w:szCs w:val="24"/>
      </w:rPr>
      <w:t>КР</w:t>
    </w:r>
    <w:proofErr w:type="gramEnd"/>
    <w:r>
      <w:rPr>
        <w:sz w:val="24"/>
        <w:szCs w:val="24"/>
      </w:rPr>
      <w:t xml:space="preserve"> </w:t>
    </w:r>
    <w:proofErr w:type="spellStart"/>
    <w:r>
      <w:rPr>
        <w:sz w:val="24"/>
        <w:szCs w:val="24"/>
      </w:rPr>
      <w:t>Эмгек</w:t>
    </w:r>
    <w:proofErr w:type="spellEnd"/>
    <w:r>
      <w:rPr>
        <w:sz w:val="24"/>
        <w:szCs w:val="24"/>
      </w:rPr>
      <w:t xml:space="preserve">, </w:t>
    </w:r>
    <w:proofErr w:type="spellStart"/>
    <w:r>
      <w:rPr>
        <w:sz w:val="24"/>
        <w:szCs w:val="24"/>
      </w:rPr>
      <w:t>социалдык</w:t>
    </w:r>
    <w:proofErr w:type="spellEnd"/>
  </w:p>
  <w:p w:rsidR="00BD0C72" w:rsidRDefault="00BD0C72" w:rsidP="00BD0C72">
    <w:pPr>
      <w:pStyle w:val="ab"/>
      <w:tabs>
        <w:tab w:val="clear" w:pos="4677"/>
        <w:tab w:val="center" w:pos="0"/>
      </w:tabs>
      <w:rPr>
        <w:sz w:val="24"/>
        <w:szCs w:val="24"/>
      </w:rPr>
    </w:pPr>
    <w:r>
      <w:rPr>
        <w:sz w:val="24"/>
        <w:szCs w:val="24"/>
      </w:rPr>
      <w:t xml:space="preserve"> </w:t>
    </w:r>
    <w:proofErr w:type="spellStart"/>
    <w:r>
      <w:rPr>
        <w:sz w:val="24"/>
        <w:szCs w:val="24"/>
      </w:rPr>
      <w:t>камсыздоо</w:t>
    </w:r>
    <w:proofErr w:type="spellEnd"/>
    <w:r>
      <w:rPr>
        <w:sz w:val="24"/>
        <w:szCs w:val="24"/>
      </w:rPr>
      <w:t xml:space="preserve"> </w:t>
    </w:r>
    <w:proofErr w:type="spellStart"/>
    <w:r>
      <w:rPr>
        <w:sz w:val="24"/>
        <w:szCs w:val="24"/>
      </w:rPr>
      <w:t>жана</w:t>
    </w:r>
    <w:proofErr w:type="spellEnd"/>
    <w:r>
      <w:rPr>
        <w:sz w:val="24"/>
        <w:szCs w:val="24"/>
      </w:rPr>
      <w:t xml:space="preserve"> миграция </w:t>
    </w:r>
    <w:proofErr w:type="spellStart"/>
    <w:r>
      <w:rPr>
        <w:sz w:val="24"/>
        <w:szCs w:val="24"/>
      </w:rPr>
      <w:t>министри</w:t>
    </w:r>
    <w:proofErr w:type="spellEnd"/>
    <w:r>
      <w:rPr>
        <w:sz w:val="24"/>
        <w:szCs w:val="24"/>
      </w:rPr>
      <w:t xml:space="preserve">  </w:t>
    </w:r>
    <w:r w:rsidRPr="00AB1903">
      <w:rPr>
        <w:sz w:val="24"/>
        <w:szCs w:val="24"/>
      </w:rPr>
      <w:t>____</w:t>
    </w:r>
    <w:r>
      <w:rPr>
        <w:sz w:val="24"/>
        <w:szCs w:val="24"/>
      </w:rPr>
      <w:t xml:space="preserve">____________________  </w:t>
    </w:r>
    <w:r w:rsidRPr="00AB1903">
      <w:rPr>
        <w:sz w:val="24"/>
        <w:szCs w:val="24"/>
      </w:rPr>
      <w:t xml:space="preserve">К.Б. </w:t>
    </w:r>
    <w:proofErr w:type="spellStart"/>
    <w:r w:rsidRPr="00AB1903">
      <w:rPr>
        <w:sz w:val="24"/>
        <w:szCs w:val="24"/>
      </w:rPr>
      <w:t>Базарбаев</w:t>
    </w:r>
    <w:proofErr w:type="spellEnd"/>
  </w:p>
  <w:p w:rsidR="00BD0C72" w:rsidRPr="00BD0C72" w:rsidRDefault="00BD0C72" w:rsidP="00BD0C72">
    <w:pPr>
      <w:pStyle w:val="ab"/>
      <w:tabs>
        <w:tab w:val="clear" w:pos="4677"/>
        <w:tab w:val="center" w:pos="0"/>
      </w:tabs>
      <w:jc w:val="right"/>
      <w:rPr>
        <w:sz w:val="24"/>
        <w:szCs w:val="24"/>
      </w:rPr>
    </w:pPr>
    <w:r w:rsidRPr="00AB1903">
      <w:rPr>
        <w:sz w:val="24"/>
        <w:szCs w:val="24"/>
      </w:rPr>
      <w:t>«____»_____________2022 года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359" w:rsidRDefault="00F34359" w:rsidP="006A1E24">
      <w:pPr>
        <w:spacing w:after="0" w:line="240" w:lineRule="auto"/>
      </w:pPr>
      <w:r>
        <w:separator/>
      </w:r>
    </w:p>
  </w:footnote>
  <w:footnote w:type="continuationSeparator" w:id="0">
    <w:p w:rsidR="00F34359" w:rsidRDefault="00F34359" w:rsidP="006A1E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F25FB"/>
    <w:multiLevelType w:val="hybridMultilevel"/>
    <w:tmpl w:val="AF8E5C76"/>
    <w:lvl w:ilvl="0" w:tplc="1E4823C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4D6431A5"/>
    <w:multiLevelType w:val="multilevel"/>
    <w:tmpl w:val="9340948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1FF025F"/>
    <w:multiLevelType w:val="hybridMultilevel"/>
    <w:tmpl w:val="C3645364"/>
    <w:lvl w:ilvl="0" w:tplc="B01CA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6A6"/>
    <w:rsid w:val="00003AB8"/>
    <w:rsid w:val="00030B47"/>
    <w:rsid w:val="000352F0"/>
    <w:rsid w:val="00046C8D"/>
    <w:rsid w:val="00057969"/>
    <w:rsid w:val="00070E12"/>
    <w:rsid w:val="00083E75"/>
    <w:rsid w:val="000966D4"/>
    <w:rsid w:val="000A7A82"/>
    <w:rsid w:val="000B542C"/>
    <w:rsid w:val="000C189B"/>
    <w:rsid w:val="000D32DE"/>
    <w:rsid w:val="000E7E42"/>
    <w:rsid w:val="000F27C2"/>
    <w:rsid w:val="000F32C4"/>
    <w:rsid w:val="00100EF0"/>
    <w:rsid w:val="00107355"/>
    <w:rsid w:val="00137101"/>
    <w:rsid w:val="001A22A4"/>
    <w:rsid w:val="001C2C38"/>
    <w:rsid w:val="001C3A6A"/>
    <w:rsid w:val="001C5489"/>
    <w:rsid w:val="00227BC3"/>
    <w:rsid w:val="002745CD"/>
    <w:rsid w:val="0027635F"/>
    <w:rsid w:val="002D50D3"/>
    <w:rsid w:val="00307185"/>
    <w:rsid w:val="003334AC"/>
    <w:rsid w:val="00343631"/>
    <w:rsid w:val="00343B1A"/>
    <w:rsid w:val="0037033A"/>
    <w:rsid w:val="0037749B"/>
    <w:rsid w:val="00383976"/>
    <w:rsid w:val="00393A9D"/>
    <w:rsid w:val="003B6E2B"/>
    <w:rsid w:val="00460ABE"/>
    <w:rsid w:val="00471DBA"/>
    <w:rsid w:val="004731DD"/>
    <w:rsid w:val="004A3EA8"/>
    <w:rsid w:val="004A4316"/>
    <w:rsid w:val="004E7681"/>
    <w:rsid w:val="00522677"/>
    <w:rsid w:val="00543CA4"/>
    <w:rsid w:val="005C275E"/>
    <w:rsid w:val="006162B1"/>
    <w:rsid w:val="006167B8"/>
    <w:rsid w:val="006237EC"/>
    <w:rsid w:val="00653DFD"/>
    <w:rsid w:val="00671C7A"/>
    <w:rsid w:val="006A1E24"/>
    <w:rsid w:val="006B45DE"/>
    <w:rsid w:val="006C3D64"/>
    <w:rsid w:val="00721DCF"/>
    <w:rsid w:val="00732AD2"/>
    <w:rsid w:val="0074343F"/>
    <w:rsid w:val="00762395"/>
    <w:rsid w:val="00763644"/>
    <w:rsid w:val="0076677D"/>
    <w:rsid w:val="007C3833"/>
    <w:rsid w:val="007D06C3"/>
    <w:rsid w:val="008172C4"/>
    <w:rsid w:val="00914D69"/>
    <w:rsid w:val="00935D62"/>
    <w:rsid w:val="00942422"/>
    <w:rsid w:val="00977FA5"/>
    <w:rsid w:val="009D57E6"/>
    <w:rsid w:val="009E5D4D"/>
    <w:rsid w:val="009F6AF6"/>
    <w:rsid w:val="00A13EAD"/>
    <w:rsid w:val="00A526A6"/>
    <w:rsid w:val="00A605D3"/>
    <w:rsid w:val="00AA4471"/>
    <w:rsid w:val="00AC007C"/>
    <w:rsid w:val="00AF2140"/>
    <w:rsid w:val="00B14550"/>
    <w:rsid w:val="00B94085"/>
    <w:rsid w:val="00BD0C72"/>
    <w:rsid w:val="00CB3C52"/>
    <w:rsid w:val="00D15F7A"/>
    <w:rsid w:val="00D52B22"/>
    <w:rsid w:val="00D76166"/>
    <w:rsid w:val="00D86BC9"/>
    <w:rsid w:val="00DC78E1"/>
    <w:rsid w:val="00DD400C"/>
    <w:rsid w:val="00DE03F3"/>
    <w:rsid w:val="00E26738"/>
    <w:rsid w:val="00E45420"/>
    <w:rsid w:val="00E51737"/>
    <w:rsid w:val="00E77AA8"/>
    <w:rsid w:val="00ED29AC"/>
    <w:rsid w:val="00EE3E9C"/>
    <w:rsid w:val="00F34359"/>
    <w:rsid w:val="00F43B3C"/>
    <w:rsid w:val="00F5308D"/>
    <w:rsid w:val="00F87911"/>
    <w:rsid w:val="00FA5CC5"/>
    <w:rsid w:val="00FB0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63644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tktekst"/>
    <w:basedOn w:val="a"/>
    <w:rsid w:val="00460AB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ky-KG" w:eastAsia="ky-KG"/>
    </w:rPr>
  </w:style>
  <w:style w:type="character" w:styleId="a3">
    <w:name w:val="Hyperlink"/>
    <w:basedOn w:val="a0"/>
    <w:uiPriority w:val="99"/>
    <w:semiHidden/>
    <w:unhideWhenUsed/>
    <w:rsid w:val="00A605D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A447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A447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styleId="a6">
    <w:name w:val="footnote text"/>
    <w:basedOn w:val="a"/>
    <w:link w:val="a7"/>
    <w:uiPriority w:val="99"/>
    <w:semiHidden/>
    <w:unhideWhenUsed/>
    <w:rsid w:val="006A1E2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A1E24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A1E24"/>
    <w:rPr>
      <w:vertAlign w:val="superscript"/>
    </w:rPr>
  </w:style>
  <w:style w:type="paragraph" w:customStyle="1" w:styleId="tkTekst0">
    <w:name w:val="_Текст обычный (tkTekst)"/>
    <w:basedOn w:val="a"/>
    <w:rsid w:val="000F32C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F43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43B3C"/>
  </w:style>
  <w:style w:type="paragraph" w:styleId="ab">
    <w:name w:val="footer"/>
    <w:basedOn w:val="a"/>
    <w:link w:val="ac"/>
    <w:uiPriority w:val="99"/>
    <w:unhideWhenUsed/>
    <w:rsid w:val="00F43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43B3C"/>
  </w:style>
  <w:style w:type="character" w:customStyle="1" w:styleId="20">
    <w:name w:val="Заголовок 2 Знак"/>
    <w:basedOn w:val="a0"/>
    <w:link w:val="2"/>
    <w:uiPriority w:val="9"/>
    <w:rsid w:val="00763644"/>
    <w:rPr>
      <w:rFonts w:eastAsia="Times New Roman" w:cs="Times New Roman"/>
      <w:b/>
      <w:bCs/>
      <w:sz w:val="36"/>
      <w:szCs w:val="36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B45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B45D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63644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tktekst"/>
    <w:basedOn w:val="a"/>
    <w:rsid w:val="00460AB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ky-KG" w:eastAsia="ky-KG"/>
    </w:rPr>
  </w:style>
  <w:style w:type="character" w:styleId="a3">
    <w:name w:val="Hyperlink"/>
    <w:basedOn w:val="a0"/>
    <w:uiPriority w:val="99"/>
    <w:semiHidden/>
    <w:unhideWhenUsed/>
    <w:rsid w:val="00A605D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A447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A447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styleId="a6">
    <w:name w:val="footnote text"/>
    <w:basedOn w:val="a"/>
    <w:link w:val="a7"/>
    <w:uiPriority w:val="99"/>
    <w:semiHidden/>
    <w:unhideWhenUsed/>
    <w:rsid w:val="006A1E2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A1E24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A1E24"/>
    <w:rPr>
      <w:vertAlign w:val="superscript"/>
    </w:rPr>
  </w:style>
  <w:style w:type="paragraph" w:customStyle="1" w:styleId="tkTekst0">
    <w:name w:val="_Текст обычный (tkTekst)"/>
    <w:basedOn w:val="a"/>
    <w:rsid w:val="000F32C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F43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43B3C"/>
  </w:style>
  <w:style w:type="paragraph" w:styleId="ab">
    <w:name w:val="footer"/>
    <w:basedOn w:val="a"/>
    <w:link w:val="ac"/>
    <w:uiPriority w:val="99"/>
    <w:unhideWhenUsed/>
    <w:rsid w:val="00F43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43B3C"/>
  </w:style>
  <w:style w:type="character" w:customStyle="1" w:styleId="20">
    <w:name w:val="Заголовок 2 Знак"/>
    <w:basedOn w:val="a0"/>
    <w:link w:val="2"/>
    <w:uiPriority w:val="9"/>
    <w:rsid w:val="00763644"/>
    <w:rPr>
      <w:rFonts w:eastAsia="Times New Roman" w:cs="Times New Roman"/>
      <w:b/>
      <w:bCs/>
      <w:sz w:val="36"/>
      <w:szCs w:val="36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B45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B45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1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cbd.minjust.gov.kg/act/view/ru-ru/13491?cl=ky-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56025-5944-4AEE-BC85-8DC5C2794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Aizat Turatbekova</cp:lastModifiedBy>
  <cp:revision>58</cp:revision>
  <cp:lastPrinted>2022-09-20T04:01:00Z</cp:lastPrinted>
  <dcterms:created xsi:type="dcterms:W3CDTF">2021-12-14T08:02:00Z</dcterms:created>
  <dcterms:modified xsi:type="dcterms:W3CDTF">2022-09-20T04:44:00Z</dcterms:modified>
</cp:coreProperties>
</file>